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>
      <w:pPr>
        <w:spacing w:line="240" w:lineRule="auto"/>
        <w:jc w:val="center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快速通道专用单</w:t>
      </w:r>
    </w:p>
    <w:p>
      <w:pPr>
        <w:spacing w:line="560" w:lineRule="exact"/>
        <w:ind w:firstLine="5508" w:firstLineChars="1700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工单号：</w:t>
      </w:r>
    </w:p>
    <w:tbl>
      <w:tblPr>
        <w:tblStyle w:val="10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申请人</w:t>
            </w:r>
          </w:p>
        </w:tc>
        <w:tc>
          <w:tcPr>
            <w:tcW w:w="6744" w:type="dxa"/>
          </w:tcPr>
          <w:p>
            <w:pPr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证件类型及号码</w:t>
            </w:r>
          </w:p>
        </w:tc>
        <w:tc>
          <w:tcPr>
            <w:tcW w:w="674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开通条件</w:t>
            </w:r>
          </w:p>
        </w:tc>
        <w:tc>
          <w:tcPr>
            <w:tcW w:w="6744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现役军人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退役军人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烈属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 xml:space="preserve">  弱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 xml:space="preserve">  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 xml:space="preserve">  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 xml:space="preserve">  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 xml:space="preserve">  遂州英才卡持有者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 xml:space="preserve">  </w:t>
            </w:r>
          </w:p>
          <w:p>
            <w:pPr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重点项目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 xml:space="preserve">   重点企业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服务专员</w:t>
            </w:r>
          </w:p>
        </w:tc>
        <w:tc>
          <w:tcPr>
            <w:tcW w:w="6744" w:type="dxa"/>
          </w:tcPr>
          <w:p>
            <w:pPr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结果送达方式</w:t>
            </w:r>
          </w:p>
        </w:tc>
        <w:tc>
          <w:tcPr>
            <w:tcW w:w="674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自取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代领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邮寄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6744" w:type="dxa"/>
          </w:tcPr>
          <w:p>
            <w:pPr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ascii="Calibri" w:hAnsi="Calibri" w:eastAsia="宋体" w:cs="Times New Roman"/>
          <w:spacing w:val="0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422275</wp:posOffset>
                </wp:positionV>
                <wp:extent cx="7292975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975" cy="635"/>
                        </a:xfrm>
                        <a:prstGeom prst="line">
                          <a:avLst/>
                        </a:prstGeom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59.15pt;margin-top:33.25pt;height:0.05pt;width:574.25pt;z-index:251659264;mso-width-relative:page;mso-height-relative:page;" filled="f" stroked="t" coordsize="21600,21600" o:gfxdata="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5&#10;0/zYAAAACwEAAA8AAAAAAAAAAQAgAAAAIgAAAGRycy9kb3ducmV2LnhtbFBLAQIUABQAAAAIAIdO&#10;4kAJhDHQ6gEAAN0DAAAOAAAAAAAAAAEAIAAAACcBAABkcnMvZTJvRG9jLnhtbFBLBQYAAAAABgAG&#10;AFkBAACDBQAAAAA=&#10;">
                <v:fill on="f" focussize="0,0"/>
                <v:stroke weight="0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center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遂宁市“快速通道”受理工单存根联</w:t>
      </w:r>
    </w:p>
    <w:p>
      <w:pPr>
        <w:spacing w:line="560" w:lineRule="exact"/>
        <w:ind w:firstLine="5508" w:firstLineChars="1700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工单号：          </w:t>
      </w:r>
    </w:p>
    <w:tbl>
      <w:tblPr>
        <w:tblStyle w:val="10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88"/>
        <w:gridCol w:w="1090"/>
        <w:gridCol w:w="1591"/>
        <w:gridCol w:w="678"/>
        <w:gridCol w:w="96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受理人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服务</w:t>
            </w:r>
          </w:p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专员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7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申请人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0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受理时间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办理事项</w:t>
            </w:r>
          </w:p>
        </w:tc>
        <w:tc>
          <w:tcPr>
            <w:tcW w:w="77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办理结果</w:t>
            </w:r>
          </w:p>
        </w:tc>
        <w:tc>
          <w:tcPr>
            <w:tcW w:w="7790" w:type="dxa"/>
            <w:gridSpan w:val="6"/>
            <w:vAlign w:val="bottom"/>
          </w:tcPr>
          <w:p>
            <w:pPr>
              <w:spacing w:line="240" w:lineRule="auto"/>
              <w:jc w:val="right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   月   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  <w:bookmarkStart w:id="0" w:name="_GoBack"/>
      <w:bookmarkEnd w:id="0"/>
    </w:p>
    <w:sectPr>
      <w:footerReference r:id="rId5" w:type="default"/>
      <w:pgSz w:w="11906" w:h="16838"/>
      <w:pgMar w:top="1531" w:right="1418" w:bottom="153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26" w:charSpace="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3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4YfbdMAAAAIAQAADwAAAAAAAAABACAAAAAiAAAAZHJzL2Rvd25yZXYu&#10;eG1sUEsBAhQAFAAAAAgAh07iQPQJJ5fHAQAAm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3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A1A8"/>
    <w:multiLevelType w:val="singleLevel"/>
    <w:tmpl w:val="0A4EA1A8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HorizontalSpacing w:val="156"/>
  <w:drawingGridVerticalSpacing w:val="156"/>
  <w:displayHorizontalDrawingGridEvery w:val="2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TFiYzQyNjU4ZDc1MTE0MjcwZGJkNDZhMmE0OTQifQ=="/>
    <w:docVar w:name="KGWebUrl" w:val="http://10.8.200.17:8899/seeyon/officeservlet"/>
  </w:docVars>
  <w:rsids>
    <w:rsidRoot w:val="16E401CC"/>
    <w:rsid w:val="00310179"/>
    <w:rsid w:val="003D3F8C"/>
    <w:rsid w:val="009C535A"/>
    <w:rsid w:val="00B366EF"/>
    <w:rsid w:val="00C254BB"/>
    <w:rsid w:val="00E40052"/>
    <w:rsid w:val="01856881"/>
    <w:rsid w:val="021B3A4C"/>
    <w:rsid w:val="02541E06"/>
    <w:rsid w:val="058C7E64"/>
    <w:rsid w:val="064F0082"/>
    <w:rsid w:val="068F00E1"/>
    <w:rsid w:val="07250C80"/>
    <w:rsid w:val="093D6BBD"/>
    <w:rsid w:val="09CB3A12"/>
    <w:rsid w:val="0BC71E25"/>
    <w:rsid w:val="118978E9"/>
    <w:rsid w:val="11C04D2E"/>
    <w:rsid w:val="12BD4D69"/>
    <w:rsid w:val="15192D96"/>
    <w:rsid w:val="15E30690"/>
    <w:rsid w:val="15FF59BA"/>
    <w:rsid w:val="168E50BE"/>
    <w:rsid w:val="16E401CC"/>
    <w:rsid w:val="196F241E"/>
    <w:rsid w:val="1AB04D0D"/>
    <w:rsid w:val="1C84143D"/>
    <w:rsid w:val="1DC42063"/>
    <w:rsid w:val="22491C56"/>
    <w:rsid w:val="229C1D23"/>
    <w:rsid w:val="24594F5D"/>
    <w:rsid w:val="29907C3F"/>
    <w:rsid w:val="2A0E0CEC"/>
    <w:rsid w:val="2B3DEE34"/>
    <w:rsid w:val="2BE412CA"/>
    <w:rsid w:val="2BF77F01"/>
    <w:rsid w:val="2D827D1E"/>
    <w:rsid w:val="2DAF2092"/>
    <w:rsid w:val="2F4D8BCB"/>
    <w:rsid w:val="2F793A1F"/>
    <w:rsid w:val="2FCA5A62"/>
    <w:rsid w:val="332E2A8B"/>
    <w:rsid w:val="344BD6F5"/>
    <w:rsid w:val="34EC4C37"/>
    <w:rsid w:val="370B6A19"/>
    <w:rsid w:val="37DEEEE6"/>
    <w:rsid w:val="38A8133A"/>
    <w:rsid w:val="39DB03B0"/>
    <w:rsid w:val="3C1958B7"/>
    <w:rsid w:val="3D5E0C45"/>
    <w:rsid w:val="3E8527A2"/>
    <w:rsid w:val="3F7DC5A1"/>
    <w:rsid w:val="3FD7FED1"/>
    <w:rsid w:val="3FFF5610"/>
    <w:rsid w:val="41900A83"/>
    <w:rsid w:val="446B0669"/>
    <w:rsid w:val="47A8519E"/>
    <w:rsid w:val="49235D7F"/>
    <w:rsid w:val="492905A3"/>
    <w:rsid w:val="49543DC1"/>
    <w:rsid w:val="49F8204D"/>
    <w:rsid w:val="4A015677"/>
    <w:rsid w:val="4A065770"/>
    <w:rsid w:val="4BEB1719"/>
    <w:rsid w:val="4CD836D9"/>
    <w:rsid w:val="4DAF4C6A"/>
    <w:rsid w:val="5099655E"/>
    <w:rsid w:val="514F07F2"/>
    <w:rsid w:val="55F14D63"/>
    <w:rsid w:val="567D789C"/>
    <w:rsid w:val="572F3778"/>
    <w:rsid w:val="594828CF"/>
    <w:rsid w:val="5C9BBC27"/>
    <w:rsid w:val="5E0F1B60"/>
    <w:rsid w:val="5FBF66F9"/>
    <w:rsid w:val="613E2453"/>
    <w:rsid w:val="675B2367"/>
    <w:rsid w:val="67EF1790"/>
    <w:rsid w:val="67FDF71E"/>
    <w:rsid w:val="696E51CE"/>
    <w:rsid w:val="6BC4735A"/>
    <w:rsid w:val="6BEF124D"/>
    <w:rsid w:val="6D717C1E"/>
    <w:rsid w:val="6DF2F062"/>
    <w:rsid w:val="6DF753B0"/>
    <w:rsid w:val="6DFF961B"/>
    <w:rsid w:val="6F3DEC47"/>
    <w:rsid w:val="6FD6505A"/>
    <w:rsid w:val="710759D2"/>
    <w:rsid w:val="73C6ABE3"/>
    <w:rsid w:val="73CF6069"/>
    <w:rsid w:val="75431048"/>
    <w:rsid w:val="759F3666"/>
    <w:rsid w:val="75DB226C"/>
    <w:rsid w:val="79AC5FC4"/>
    <w:rsid w:val="7A9EE53A"/>
    <w:rsid w:val="7AF64429"/>
    <w:rsid w:val="7B1240D2"/>
    <w:rsid w:val="7B3F0B51"/>
    <w:rsid w:val="7D6030DD"/>
    <w:rsid w:val="7DDF0EE2"/>
    <w:rsid w:val="7DFF7D9F"/>
    <w:rsid w:val="7EAE34EB"/>
    <w:rsid w:val="7F3DCB9F"/>
    <w:rsid w:val="7F6916AB"/>
    <w:rsid w:val="7FD725AB"/>
    <w:rsid w:val="7FFE8268"/>
    <w:rsid w:val="7FFFC216"/>
    <w:rsid w:val="9B7BF2E9"/>
    <w:rsid w:val="B53EEC8D"/>
    <w:rsid w:val="B5BF5384"/>
    <w:rsid w:val="BEF30BC0"/>
    <w:rsid w:val="BEFBE695"/>
    <w:rsid w:val="BEFD22C9"/>
    <w:rsid w:val="CBFF3928"/>
    <w:rsid w:val="DA1F33D7"/>
    <w:rsid w:val="DBF70278"/>
    <w:rsid w:val="DE79EDD8"/>
    <w:rsid w:val="DEFC7949"/>
    <w:rsid w:val="DF794417"/>
    <w:rsid w:val="DFB98EDF"/>
    <w:rsid w:val="DFFBBB76"/>
    <w:rsid w:val="DFFF5B9A"/>
    <w:rsid w:val="E3F7AACB"/>
    <w:rsid w:val="E7E7544F"/>
    <w:rsid w:val="EA7AF895"/>
    <w:rsid w:val="EBFD0461"/>
    <w:rsid w:val="ECFFF0F2"/>
    <w:rsid w:val="EF3570C2"/>
    <w:rsid w:val="EFDF8815"/>
    <w:rsid w:val="F3F935FB"/>
    <w:rsid w:val="F57EAB73"/>
    <w:rsid w:val="F6E6FB24"/>
    <w:rsid w:val="F7F3F36A"/>
    <w:rsid w:val="F7F6BB64"/>
    <w:rsid w:val="FAD7B0B8"/>
    <w:rsid w:val="FAF0750D"/>
    <w:rsid w:val="FB677EC6"/>
    <w:rsid w:val="FBBF1A78"/>
    <w:rsid w:val="FBF78B3B"/>
    <w:rsid w:val="FBFCDAE0"/>
    <w:rsid w:val="FD7BAC58"/>
    <w:rsid w:val="FDDBDD1E"/>
    <w:rsid w:val="FE7FD714"/>
    <w:rsid w:val="FEAD7E0C"/>
    <w:rsid w:val="FF1F2766"/>
    <w:rsid w:val="FF7B543E"/>
    <w:rsid w:val="FFFE38FB"/>
    <w:rsid w:val="FFFEE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unhideWhenUsed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Salutation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unhideWhenUsed/>
    <w:qFormat/>
    <w:uiPriority w:val="99"/>
  </w:style>
  <w:style w:type="paragraph" w:customStyle="1" w:styleId="14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6">
    <w:name w:val="页眉 Char"/>
    <w:basedOn w:val="11"/>
    <w:link w:val="8"/>
    <w:semiHidden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7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9">
    <w:name w:val="其他"/>
    <w:link w:val="20"/>
    <w:unhideWhenUsed/>
    <w:qFormat/>
    <w:uiPriority w:val="99"/>
    <w:pPr>
      <w:widowControl w:val="0"/>
      <w:jc w:val="both"/>
    </w:pPr>
    <w:rPr>
      <w:rFonts w:ascii="宋体" w:hAnsi="宋体" w:eastAsia="宋体" w:cs="Times New Roman"/>
      <w:kern w:val="2"/>
      <w:sz w:val="19"/>
      <w:szCs w:val="19"/>
      <w:lang w:val="zh-CN" w:eastAsia="zh-CN" w:bidi="ar-SA"/>
    </w:rPr>
  </w:style>
  <w:style w:type="character" w:customStyle="1" w:styleId="20">
    <w:name w:val="其他_"/>
    <w:link w:val="19"/>
    <w:unhideWhenUsed/>
    <w:qFormat/>
    <w:uiPriority w:val="99"/>
    <w:rPr>
      <w:rFonts w:ascii="宋体" w:hAnsi="宋体" w:eastAsia="宋体" w:cs="Times New Roman"/>
      <w:kern w:val="2"/>
      <w:sz w:val="19"/>
      <w:szCs w:val="19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apps\cn.wps.wps-office-pro\files\kingsoft\wps-office\office6\C:\opt\apps\cn.wps.wps-office-pro\files\kingsoft\wps-office\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</Template>
  <Pages>6</Pages>
  <Words>1606</Words>
  <Characters>1619</Characters>
  <Lines>284</Lines>
  <Paragraphs>80</Paragraphs>
  <TotalTime>4</TotalTime>
  <ScaleCrop>false</ScaleCrop>
  <LinksUpToDate>false</LinksUpToDate>
  <CharactersWithSpaces>1714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2016-04-30T19:31:00Z</dcterms:created>
  <dc:creator>Administrator</dc:creator>
  <cp:lastModifiedBy>维护</cp:lastModifiedBy>
  <cp:lastPrinted>2023-07-22T10:05:00Z</cp:lastPrinted>
  <dcterms:modified xsi:type="dcterms:W3CDTF">2023-12-27T08:53:33Z</dcterms:modified>
  <dc:title>附件n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554DC22BD6D847D69D5335AB9EE45F75</vt:lpwstr>
  </property>
</Properties>
</file>